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0B49F14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5D3833">
        <w:rPr>
          <w:rFonts w:ascii="Times New Roman" w:hAnsi="Times New Roman"/>
          <w:bCs/>
          <w:sz w:val="28"/>
          <w:szCs w:val="28"/>
        </w:rPr>
        <w:t>АО «Газпром газораспределение Пермь»</w:t>
      </w:r>
      <w:r w:rsidRPr="00D64D51">
        <w:rPr>
          <w:rFonts w:ascii="Times New Roman" w:hAnsi="Times New Roman"/>
          <w:bCs/>
          <w:sz w:val="28"/>
          <w:szCs w:val="28"/>
        </w:rPr>
        <w:t xml:space="preserve"> информирует о возможном установлении публичного сервитута:</w:t>
      </w:r>
    </w:p>
    <w:p w14:paraId="25A1851D" w14:textId="0287965A" w:rsidR="00482409" w:rsidRPr="0021496B" w:rsidRDefault="004524AC" w:rsidP="0080587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4524AC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 w:rsidR="00B97AEB">
        <w:rPr>
          <w:rFonts w:ascii="Times New Roman" w:hAnsi="Times New Roman"/>
          <w:bCs/>
          <w:sz w:val="28"/>
          <w:szCs w:val="28"/>
        </w:rPr>
        <w:t>: «</w:t>
      </w:r>
      <w:r w:rsidRPr="004524AC">
        <w:rPr>
          <w:rFonts w:ascii="Times New Roman" w:hAnsi="Times New Roman"/>
          <w:bCs/>
          <w:sz w:val="28"/>
          <w:szCs w:val="28"/>
        </w:rPr>
        <w:t xml:space="preserve">Газопровод-ввод до границы земельного участка по адресу: </w:t>
      </w:r>
      <w:r w:rsidR="00904755" w:rsidRPr="00904755">
        <w:rPr>
          <w:rFonts w:ascii="Times New Roman" w:hAnsi="Times New Roman"/>
          <w:bCs/>
          <w:sz w:val="28"/>
          <w:szCs w:val="28"/>
        </w:rPr>
        <w:t>ул.</w:t>
      </w:r>
      <w:r w:rsidR="00904755">
        <w:rPr>
          <w:rFonts w:ascii="Times New Roman" w:hAnsi="Times New Roman"/>
          <w:bCs/>
          <w:sz w:val="28"/>
          <w:szCs w:val="28"/>
        </w:rPr>
        <w:t> </w:t>
      </w:r>
      <w:r w:rsidR="00904755" w:rsidRPr="00904755">
        <w:rPr>
          <w:rFonts w:ascii="Times New Roman" w:hAnsi="Times New Roman"/>
          <w:bCs/>
          <w:sz w:val="28"/>
          <w:szCs w:val="28"/>
        </w:rPr>
        <w:t>1-я Насосная 4, д. Усть-Тары</w:t>
      </w:r>
      <w:r w:rsidR="00805878">
        <w:rPr>
          <w:rFonts w:ascii="Times New Roman" w:hAnsi="Times New Roman"/>
          <w:bCs/>
          <w:sz w:val="28"/>
          <w:szCs w:val="28"/>
        </w:rPr>
        <w:t>»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C6758B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C6758B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3D60D6CC" w14:textId="4CFFF11A" w:rsidR="00904755" w:rsidRDefault="003854BA" w:rsidP="00073EE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0E60F6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0E60F6" w:rsidRPr="000E60F6">
        <w:rPr>
          <w:rFonts w:ascii="Times New Roman" w:hAnsi="Times New Roman"/>
          <w:bCs/>
          <w:sz w:val="28"/>
          <w:szCs w:val="28"/>
        </w:rPr>
        <w:t>59:32:</w:t>
      </w:r>
      <w:r w:rsidR="00C6758B">
        <w:rPr>
          <w:rFonts w:ascii="Times New Roman" w:hAnsi="Times New Roman"/>
          <w:bCs/>
          <w:sz w:val="28"/>
          <w:szCs w:val="28"/>
        </w:rPr>
        <w:t>143</w:t>
      </w:r>
      <w:r w:rsidR="000E60F6" w:rsidRPr="000E60F6">
        <w:rPr>
          <w:rFonts w:ascii="Times New Roman" w:hAnsi="Times New Roman"/>
          <w:bCs/>
          <w:sz w:val="28"/>
          <w:szCs w:val="28"/>
        </w:rPr>
        <w:t>000</w:t>
      </w:r>
      <w:r w:rsidR="00C6758B">
        <w:rPr>
          <w:rFonts w:ascii="Times New Roman" w:hAnsi="Times New Roman"/>
          <w:bCs/>
          <w:sz w:val="28"/>
          <w:szCs w:val="28"/>
        </w:rPr>
        <w:t>1</w:t>
      </w:r>
      <w:r w:rsidR="000E60F6" w:rsidRPr="000E60F6">
        <w:rPr>
          <w:rFonts w:ascii="Times New Roman" w:hAnsi="Times New Roman"/>
          <w:bCs/>
          <w:sz w:val="28"/>
          <w:szCs w:val="28"/>
        </w:rPr>
        <w:t>:</w:t>
      </w:r>
      <w:r w:rsidR="00C6758B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C6758B">
        <w:rPr>
          <w:rFonts w:ascii="Times New Roman" w:hAnsi="Times New Roman"/>
          <w:bCs/>
          <w:sz w:val="28"/>
          <w:szCs w:val="28"/>
        </w:rPr>
        <w:t>54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="00AF71D4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4A646C">
        <w:rPr>
          <w:rFonts w:ascii="Times New Roman" w:hAnsi="Times New Roman"/>
          <w:bCs/>
          <w:sz w:val="28"/>
          <w:szCs w:val="28"/>
        </w:rPr>
        <w:t xml:space="preserve"> </w:t>
      </w:r>
      <w:r w:rsidR="00CF3712" w:rsidRPr="00CF3712">
        <w:rPr>
          <w:rFonts w:ascii="Times New Roman" w:hAnsi="Times New Roman"/>
          <w:bCs/>
          <w:sz w:val="28"/>
          <w:szCs w:val="28"/>
        </w:rPr>
        <w:t>Пермский край, Пермский район, с/п Култаевское, д. Усть-Тары</w:t>
      </w:r>
      <w:r w:rsidR="00CF3712">
        <w:rPr>
          <w:rFonts w:ascii="Times New Roman" w:hAnsi="Times New Roman"/>
          <w:bCs/>
          <w:sz w:val="28"/>
          <w:szCs w:val="28"/>
        </w:rPr>
        <w:t>;</w:t>
      </w:r>
    </w:p>
    <w:p w14:paraId="7AA178DE" w14:textId="40CB29B2" w:rsidR="00904755" w:rsidRDefault="00904755" w:rsidP="00073EE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E60F6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143</w:t>
      </w:r>
      <w:r w:rsidRPr="000E60F6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0E60F6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9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419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 </w:t>
      </w:r>
      <w:r w:rsidR="00CF3712" w:rsidRPr="00CF3712">
        <w:rPr>
          <w:rFonts w:ascii="Times New Roman" w:hAnsi="Times New Roman"/>
          <w:bCs/>
          <w:sz w:val="28"/>
          <w:szCs w:val="28"/>
        </w:rPr>
        <w:t>край Пермский, р-н Пермский, с/пос. Нижнемуллинское, д. Усть-Тары, ул. 1-я Насосная, 8</w:t>
      </w:r>
      <w:r w:rsidR="00CF3712">
        <w:rPr>
          <w:rFonts w:ascii="Times New Roman" w:hAnsi="Times New Roman"/>
          <w:bCs/>
          <w:sz w:val="28"/>
          <w:szCs w:val="28"/>
        </w:rPr>
        <w:t>,</w:t>
      </w:r>
    </w:p>
    <w:p w14:paraId="446079C7" w14:textId="4AE5BD00" w:rsidR="004A646C" w:rsidRPr="00073EEB" w:rsidRDefault="00CF3712" w:rsidP="00073EE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684726">
        <w:rPr>
          <w:rFonts w:ascii="Times New Roman" w:hAnsi="Times New Roman"/>
          <w:bCs/>
          <w:sz w:val="28"/>
          <w:szCs w:val="28"/>
        </w:rPr>
        <w:t>бщей площадью 473 кв.м</w:t>
      </w:r>
      <w:r w:rsidR="009E6CB8" w:rsidRPr="00073EEB">
        <w:rPr>
          <w:rFonts w:ascii="Times New Roman" w:hAnsi="Times New Roman"/>
          <w:bCs/>
          <w:sz w:val="28"/>
          <w:szCs w:val="28"/>
        </w:rPr>
        <w:t>.</w:t>
      </w:r>
    </w:p>
    <w:p w14:paraId="1B06A456" w14:textId="246D7C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EEB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E60F6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7CF"/>
    <w:rsid w:val="00155ED9"/>
    <w:rsid w:val="0016298C"/>
    <w:rsid w:val="001642F7"/>
    <w:rsid w:val="00165788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57216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189D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0026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4BA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24AC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A82"/>
    <w:rsid w:val="00497E1E"/>
    <w:rsid w:val="004A0764"/>
    <w:rsid w:val="004A1404"/>
    <w:rsid w:val="004A259A"/>
    <w:rsid w:val="004A4D35"/>
    <w:rsid w:val="004A4E1D"/>
    <w:rsid w:val="004A646C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833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4726"/>
    <w:rsid w:val="00687EEF"/>
    <w:rsid w:val="00691124"/>
    <w:rsid w:val="0069545E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3A06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C02D6"/>
    <w:rsid w:val="007D0281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5878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DE4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04755"/>
    <w:rsid w:val="00910F74"/>
    <w:rsid w:val="0091272B"/>
    <w:rsid w:val="00914214"/>
    <w:rsid w:val="00915092"/>
    <w:rsid w:val="00920BB4"/>
    <w:rsid w:val="00921B74"/>
    <w:rsid w:val="0092517C"/>
    <w:rsid w:val="00930875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6CB8"/>
    <w:rsid w:val="009E7BF7"/>
    <w:rsid w:val="009F039F"/>
    <w:rsid w:val="009F0E43"/>
    <w:rsid w:val="009F2F34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31EE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AF71D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97AEB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6758B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3712"/>
    <w:rsid w:val="00CF6200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322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103</cp:revision>
  <dcterms:created xsi:type="dcterms:W3CDTF">2023-08-03T05:43:00Z</dcterms:created>
  <dcterms:modified xsi:type="dcterms:W3CDTF">2024-08-30T10:44:00Z</dcterms:modified>
</cp:coreProperties>
</file>